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4990" w14:textId="77777777" w:rsidR="00BC7192" w:rsidRPr="00DB3039" w:rsidRDefault="00BC7192" w:rsidP="00D743F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DB3039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Tribuna</w:t>
      </w:r>
      <w:r w:rsidR="00EC716C" w:rsidRPr="00DB3039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l du Travail de Liège, division </w:t>
      </w:r>
      <w:r w:rsidRPr="00DB3039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 xml:space="preserve">de </w:t>
      </w:r>
      <w:r w:rsidR="0056534F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Namur</w:t>
      </w:r>
    </w:p>
    <w:p w14:paraId="2727DB67" w14:textId="77777777" w:rsidR="00111620" w:rsidRPr="00DB3039" w:rsidRDefault="00BC7192" w:rsidP="001116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20"/>
          <w:szCs w:val="20"/>
          <w:lang w:val="fr-BE"/>
        </w:rPr>
      </w:pP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Rôle TT n° </w:t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AF41D1">
        <w:rPr>
          <w:rFonts w:cstheme="minorHAnsi"/>
          <w:b/>
          <w:bCs/>
          <w:sz w:val="20"/>
          <w:szCs w:val="20"/>
          <w:highlight w:val="yellow"/>
          <w:lang w:val="fr-BE"/>
        </w:rPr>
        <w:t>/</w:t>
      </w:r>
      <w:r w:rsidR="0056534F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                   /</w:t>
      </w:r>
      <w:r w:rsidR="00AF41D1">
        <w:rPr>
          <w:rFonts w:cstheme="minorHAnsi"/>
          <w:b/>
          <w:bCs/>
          <w:sz w:val="20"/>
          <w:szCs w:val="20"/>
          <w:highlight w:val="yellow"/>
          <w:lang w:val="fr-BE"/>
        </w:rPr>
        <w:t>B</w:t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="00111620" w:rsidRPr="00EC716C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EC716C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EC716C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EC716C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EC716C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DB3039">
        <w:rPr>
          <w:rFonts w:cstheme="minorHAnsi"/>
          <w:b/>
          <w:bCs/>
          <w:color w:val="1F497D" w:themeColor="text2"/>
          <w:sz w:val="20"/>
          <w:szCs w:val="20"/>
          <w:lang w:val="fr-BE"/>
        </w:rPr>
        <w:t>Répertoire :</w:t>
      </w:r>
    </w:p>
    <w:p w14:paraId="3F18B9D6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329E2228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  <w:r w:rsidRPr="00015225">
        <w:rPr>
          <w:rFonts w:cstheme="minorHAnsi"/>
          <w:b/>
          <w:bCs/>
          <w:sz w:val="20"/>
          <w:szCs w:val="20"/>
          <w:u w:val="single"/>
          <w:lang w:val="fr-BE"/>
        </w:rPr>
        <w:t xml:space="preserve">REQUETE EN TAXATION EN COURS DE </w:t>
      </w:r>
      <w:proofErr w:type="gramStart"/>
      <w:r w:rsidRPr="00015225">
        <w:rPr>
          <w:rFonts w:cstheme="minorHAnsi"/>
          <w:b/>
          <w:bCs/>
          <w:sz w:val="20"/>
          <w:szCs w:val="20"/>
          <w:u w:val="single"/>
          <w:lang w:val="fr-BE"/>
        </w:rPr>
        <w:t>PLAN</w:t>
      </w:r>
      <w:r w:rsidR="00D84A16">
        <w:rPr>
          <w:rFonts w:cstheme="minorHAnsi"/>
          <w:b/>
          <w:bCs/>
          <w:sz w:val="20"/>
          <w:szCs w:val="20"/>
          <w:u w:val="single"/>
          <w:lang w:val="fr-BE"/>
        </w:rPr>
        <w:t xml:space="preserve"> ,</w:t>
      </w:r>
      <w:proofErr w:type="gramEnd"/>
      <w:r w:rsidR="00D84A16">
        <w:rPr>
          <w:rFonts w:cstheme="minorHAnsi"/>
          <w:b/>
          <w:bCs/>
          <w:sz w:val="20"/>
          <w:szCs w:val="20"/>
          <w:u w:val="single"/>
          <w:lang w:val="fr-BE"/>
        </w:rPr>
        <w:t xml:space="preserve"> suite au dépôt du rapport annuel</w:t>
      </w:r>
    </w:p>
    <w:p w14:paraId="77912315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15FBD292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  <w:r w:rsidRPr="00015225">
        <w:rPr>
          <w:rFonts w:cstheme="minorHAnsi"/>
          <w:b/>
          <w:bCs/>
          <w:sz w:val="20"/>
          <w:szCs w:val="20"/>
          <w:lang w:val="fr-BE"/>
        </w:rPr>
        <w:t xml:space="preserve">A l'HONNEUR DE VOUS EXPOSER </w:t>
      </w:r>
      <w:proofErr w:type="gramStart"/>
      <w:r w:rsidRPr="00015225">
        <w:rPr>
          <w:rFonts w:cstheme="minorHAnsi"/>
          <w:b/>
          <w:bCs/>
          <w:sz w:val="20"/>
          <w:szCs w:val="20"/>
          <w:lang w:val="fr-BE"/>
        </w:rPr>
        <w:t>RESPECTUEUSEMENT:</w:t>
      </w:r>
      <w:proofErr w:type="gramEnd"/>
    </w:p>
    <w:p w14:paraId="78C9DAEA" w14:textId="77777777" w:rsidR="00BC7192" w:rsidRPr="00104DB2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6001F9FE" w14:textId="77777777" w:rsidR="00231F21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D743F8">
        <w:rPr>
          <w:rFonts w:cstheme="minorHAnsi"/>
          <w:b/>
          <w:bCs/>
          <w:sz w:val="20"/>
          <w:szCs w:val="20"/>
          <w:lang w:val="fr-BE"/>
        </w:rPr>
        <w:t xml:space="preserve">Maître                                 </w:t>
      </w:r>
      <w:r w:rsidR="00015225">
        <w:rPr>
          <w:rFonts w:cstheme="minorHAnsi"/>
          <w:b/>
          <w:bCs/>
          <w:sz w:val="20"/>
          <w:szCs w:val="20"/>
          <w:lang w:val="fr-BE"/>
        </w:rPr>
        <w:t xml:space="preserve">         </w:t>
      </w:r>
      <w:proofErr w:type="gramStart"/>
      <w:r w:rsidR="00015225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Pr="00D743F8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Pr="00D743F8">
        <w:rPr>
          <w:rFonts w:cstheme="minorHAnsi"/>
          <w:bCs/>
          <w:sz w:val="20"/>
          <w:szCs w:val="20"/>
          <w:lang w:val="fr-BE"/>
        </w:rPr>
        <w:t>,</w:t>
      </w:r>
      <w:proofErr w:type="gramEnd"/>
      <w:r w:rsidRPr="00D743F8">
        <w:rPr>
          <w:rFonts w:cstheme="minorHAnsi"/>
          <w:b/>
          <w:bCs/>
          <w:sz w:val="20"/>
          <w:szCs w:val="20"/>
          <w:lang w:val="fr-BE"/>
        </w:rPr>
        <w:t xml:space="preserve"> </w:t>
      </w:r>
      <w:r w:rsidRPr="00D743F8">
        <w:rPr>
          <w:rFonts w:cstheme="minorHAnsi"/>
          <w:sz w:val="20"/>
          <w:szCs w:val="20"/>
          <w:lang w:val="fr-BE"/>
        </w:rPr>
        <w:t>avocat</w:t>
      </w:r>
      <w:r w:rsidR="00D84A16">
        <w:rPr>
          <w:rFonts w:cstheme="minorHAnsi"/>
          <w:sz w:val="20"/>
          <w:szCs w:val="20"/>
          <w:lang w:val="fr-BE"/>
        </w:rPr>
        <w:t xml:space="preserve">, </w:t>
      </w:r>
    </w:p>
    <w:p w14:paraId="72E045D4" w14:textId="41EE2119" w:rsidR="00BC7192" w:rsidRPr="00231F21" w:rsidRDefault="00231F21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>
        <w:rPr>
          <w:rFonts w:cstheme="minorHAnsi"/>
          <w:sz w:val="20"/>
          <w:szCs w:val="20"/>
          <w:lang w:val="fr-BE"/>
        </w:rPr>
        <w:t xml:space="preserve">OU </w:t>
      </w:r>
      <w:r w:rsidRPr="00703385">
        <w:rPr>
          <w:rFonts w:cstheme="minorHAnsi"/>
          <w:b/>
          <w:bCs/>
          <w:sz w:val="20"/>
          <w:szCs w:val="20"/>
          <w:lang w:val="fr-BE"/>
        </w:rPr>
        <w:t>Mme/Mr</w:t>
      </w:r>
      <w:r>
        <w:rPr>
          <w:rFonts w:cstheme="minorHAnsi"/>
          <w:sz w:val="20"/>
          <w:szCs w:val="20"/>
          <w:lang w:val="fr-BE"/>
        </w:rPr>
        <w:t xml:space="preserve">                              </w:t>
      </w:r>
      <w:proofErr w:type="gramStart"/>
      <w:r>
        <w:rPr>
          <w:rFonts w:cstheme="minorHAnsi"/>
          <w:sz w:val="20"/>
          <w:szCs w:val="20"/>
          <w:lang w:val="fr-BE"/>
        </w:rPr>
        <w:t xml:space="preserve">  ,</w:t>
      </w:r>
      <w:proofErr w:type="gramEnd"/>
      <w:r>
        <w:rPr>
          <w:rFonts w:cstheme="minorHAnsi"/>
          <w:sz w:val="20"/>
          <w:szCs w:val="20"/>
          <w:lang w:val="fr-BE"/>
        </w:rPr>
        <w:t xml:space="preserve"> </w:t>
      </w:r>
      <w:r w:rsidRPr="00231F21">
        <w:rPr>
          <w:rFonts w:cstheme="minorHAnsi"/>
          <w:sz w:val="20"/>
          <w:szCs w:val="20"/>
          <w:lang w:val="fr-BE"/>
        </w:rPr>
        <w:t xml:space="preserve">représentant du CPAS de …/de l’A.S.B.L.   </w:t>
      </w:r>
    </w:p>
    <w:p w14:paraId="20E3DBEA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60786A43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fr-BE"/>
        </w:rPr>
      </w:pPr>
      <w:proofErr w:type="gramStart"/>
      <w:r w:rsidRPr="00D743F8">
        <w:rPr>
          <w:rFonts w:cstheme="minorHAnsi"/>
          <w:sz w:val="20"/>
          <w:szCs w:val="20"/>
          <w:lang w:val="fr-BE"/>
        </w:rPr>
        <w:t>agissant</w:t>
      </w:r>
      <w:proofErr w:type="gramEnd"/>
      <w:r w:rsidRPr="00D743F8">
        <w:rPr>
          <w:rFonts w:cstheme="minorHAnsi"/>
          <w:sz w:val="20"/>
          <w:szCs w:val="20"/>
          <w:lang w:val="fr-BE"/>
        </w:rPr>
        <w:t xml:space="preserve"> </w:t>
      </w:r>
      <w:r w:rsidRPr="00D743F8">
        <w:rPr>
          <w:rFonts w:cstheme="minorHAnsi"/>
          <w:b/>
          <w:bCs/>
          <w:sz w:val="20"/>
          <w:szCs w:val="20"/>
          <w:lang w:val="fr-BE"/>
        </w:rPr>
        <w:t>en qualité de médiateur de dettes de : Monsieur</w:t>
      </w:r>
      <w:r w:rsidR="00104DB2" w:rsidRPr="00D743F8">
        <w:rPr>
          <w:rFonts w:cstheme="minorHAnsi"/>
          <w:b/>
          <w:bCs/>
          <w:sz w:val="20"/>
          <w:szCs w:val="20"/>
          <w:lang w:val="fr-BE"/>
        </w:rPr>
        <w:t xml:space="preserve"> et/ou </w:t>
      </w:r>
      <w:r w:rsidRPr="00D743F8">
        <w:rPr>
          <w:rFonts w:cstheme="minorHAnsi"/>
          <w:b/>
          <w:bCs/>
          <w:sz w:val="20"/>
          <w:szCs w:val="20"/>
          <w:lang w:val="fr-BE"/>
        </w:rPr>
        <w:t xml:space="preserve">Madame </w:t>
      </w:r>
    </w:p>
    <w:p w14:paraId="06916668" w14:textId="77777777" w:rsidR="00104DB2" w:rsidRPr="00D743F8" w:rsidRDefault="00104DB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proofErr w:type="gramStart"/>
      <w:r w:rsidRPr="00D743F8">
        <w:rPr>
          <w:rFonts w:cstheme="minorHAnsi"/>
          <w:b/>
          <w:bCs/>
          <w:sz w:val="20"/>
          <w:szCs w:val="20"/>
          <w:lang w:val="fr-BE"/>
        </w:rPr>
        <w:t>n</w:t>
      </w:r>
      <w:r w:rsidR="00BC7192" w:rsidRPr="00D743F8">
        <w:rPr>
          <w:rFonts w:cstheme="minorHAnsi"/>
          <w:b/>
          <w:bCs/>
          <w:sz w:val="20"/>
          <w:szCs w:val="20"/>
          <w:lang w:val="fr-BE"/>
        </w:rPr>
        <w:t>om</w:t>
      </w:r>
      <w:proofErr w:type="gramEnd"/>
      <w:r w:rsidRPr="00D743F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D743F8">
        <w:rPr>
          <w:rFonts w:cstheme="minorHAnsi"/>
          <w:b/>
          <w:bCs/>
          <w:sz w:val="20"/>
          <w:szCs w:val="20"/>
          <w:lang w:val="fr-BE"/>
        </w:rPr>
        <w:t>, prénom</w:t>
      </w:r>
      <w:r w:rsidRPr="00D743F8">
        <w:rPr>
          <w:rFonts w:cstheme="minorHAnsi"/>
          <w:b/>
          <w:bCs/>
          <w:sz w:val="20"/>
          <w:szCs w:val="20"/>
          <w:lang w:val="fr-BE"/>
        </w:rPr>
        <w:t>(s)</w:t>
      </w:r>
      <w:r w:rsidR="00BC7192" w:rsidRPr="00D743F8">
        <w:rPr>
          <w:rFonts w:cstheme="minorHAnsi"/>
          <w:b/>
          <w:bCs/>
          <w:sz w:val="20"/>
          <w:szCs w:val="20"/>
          <w:lang w:val="fr-BE"/>
        </w:rPr>
        <w:t xml:space="preserve"> médié(e)</w:t>
      </w:r>
      <w:r w:rsidRPr="00D743F8">
        <w:rPr>
          <w:rFonts w:cstheme="minorHAnsi"/>
          <w:b/>
          <w:bCs/>
          <w:sz w:val="20"/>
          <w:szCs w:val="20"/>
          <w:lang w:val="fr-BE"/>
        </w:rPr>
        <w:t xml:space="preserve">(s), </w:t>
      </w:r>
      <w:r w:rsidR="00503105" w:rsidRPr="007E366E">
        <w:rPr>
          <w:rFonts w:cstheme="minorHAnsi"/>
          <w:b/>
          <w:bCs/>
          <w:color w:val="FF0000"/>
          <w:sz w:val="20"/>
          <w:szCs w:val="20"/>
          <w:lang w:val="fr-BE"/>
        </w:rPr>
        <w:t>registre national médié(e)(s)</w:t>
      </w:r>
      <w:r w:rsidR="00503105">
        <w:rPr>
          <w:rFonts w:cstheme="minorHAnsi"/>
          <w:b/>
          <w:bCs/>
          <w:sz w:val="20"/>
          <w:szCs w:val="20"/>
          <w:lang w:val="fr-BE"/>
        </w:rPr>
        <w:t xml:space="preserve">, </w:t>
      </w:r>
      <w:r w:rsidRPr="00D743F8">
        <w:rPr>
          <w:rFonts w:cstheme="minorHAnsi"/>
          <w:b/>
          <w:bCs/>
          <w:sz w:val="20"/>
          <w:szCs w:val="20"/>
          <w:lang w:val="fr-BE"/>
        </w:rPr>
        <w:t>né(e)(s) le</w:t>
      </w:r>
      <w:r w:rsidR="00AF41D1">
        <w:rPr>
          <w:rFonts w:cstheme="minorHAnsi"/>
          <w:b/>
          <w:bCs/>
          <w:sz w:val="20"/>
          <w:szCs w:val="20"/>
          <w:lang w:val="fr-BE"/>
        </w:rPr>
        <w:t xml:space="preserve">,  </w:t>
      </w:r>
      <w:r w:rsidR="00BC7192" w:rsidRPr="00D743F8">
        <w:rPr>
          <w:rFonts w:cstheme="minorHAnsi"/>
          <w:b/>
          <w:sz w:val="20"/>
          <w:szCs w:val="20"/>
          <w:lang w:val="fr-BE"/>
        </w:rPr>
        <w:t>domicilié</w:t>
      </w:r>
      <w:r w:rsidRPr="00D743F8">
        <w:rPr>
          <w:rFonts w:cstheme="minorHAnsi"/>
          <w:b/>
          <w:sz w:val="20"/>
          <w:szCs w:val="20"/>
          <w:lang w:val="fr-BE"/>
        </w:rPr>
        <w:t xml:space="preserve">(e)(s) </w:t>
      </w:r>
      <w:r w:rsidR="00BC7192" w:rsidRPr="00D743F8">
        <w:rPr>
          <w:rFonts w:cstheme="minorHAnsi"/>
          <w:b/>
          <w:sz w:val="20"/>
          <w:szCs w:val="20"/>
          <w:lang w:val="fr-BE"/>
        </w:rPr>
        <w:t>à</w:t>
      </w:r>
      <w:r w:rsidRPr="00D743F8">
        <w:rPr>
          <w:rFonts w:cstheme="minorHAnsi"/>
          <w:sz w:val="20"/>
          <w:szCs w:val="20"/>
          <w:lang w:val="fr-BE"/>
        </w:rPr>
        <w:t xml:space="preserve">        </w:t>
      </w:r>
    </w:p>
    <w:p w14:paraId="131263FF" w14:textId="77777777" w:rsidR="00AF41D1" w:rsidRDefault="00AF41D1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4392FAAA" w14:textId="77777777" w:rsidR="00104DB2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proofErr w:type="gramStart"/>
      <w:r w:rsidRPr="00D743F8">
        <w:rPr>
          <w:rFonts w:cstheme="minorHAnsi"/>
          <w:sz w:val="20"/>
          <w:szCs w:val="20"/>
          <w:lang w:val="fr-BE"/>
        </w:rPr>
        <w:t>désigné</w:t>
      </w:r>
      <w:proofErr w:type="gramEnd"/>
      <w:r w:rsidRPr="00D743F8">
        <w:rPr>
          <w:rFonts w:cstheme="minorHAnsi"/>
          <w:sz w:val="20"/>
          <w:szCs w:val="20"/>
          <w:lang w:val="fr-BE"/>
        </w:rPr>
        <w:t xml:space="preserve"> à</w:t>
      </w:r>
      <w:r w:rsidR="00AF41D1">
        <w:rPr>
          <w:rFonts w:cstheme="minorHAnsi"/>
          <w:sz w:val="20"/>
          <w:szCs w:val="20"/>
          <w:lang w:val="fr-BE"/>
        </w:rPr>
        <w:t xml:space="preserve"> ces fonctions par ordonnance du</w:t>
      </w:r>
      <w:r w:rsidRPr="00D743F8">
        <w:rPr>
          <w:rFonts w:cstheme="minorHAnsi"/>
          <w:sz w:val="20"/>
          <w:szCs w:val="20"/>
          <w:lang w:val="fr-BE"/>
        </w:rPr>
        <w:t xml:space="preserve"> </w:t>
      </w:r>
      <w:r w:rsidR="00D84A16">
        <w:rPr>
          <w:rFonts w:cstheme="minorHAnsi"/>
          <w:sz w:val="20"/>
          <w:szCs w:val="20"/>
          <w:lang w:val="fr-BE"/>
        </w:rPr>
        <w:t>tribunal du t</w:t>
      </w:r>
      <w:r w:rsidRPr="00D743F8">
        <w:rPr>
          <w:rFonts w:cstheme="minorHAnsi"/>
          <w:sz w:val="20"/>
          <w:szCs w:val="20"/>
          <w:lang w:val="fr-BE"/>
        </w:rPr>
        <w:t xml:space="preserve">ravail </w:t>
      </w:r>
      <w:r w:rsidR="00D84A16" w:rsidRPr="00D84A16">
        <w:rPr>
          <w:rFonts w:cstheme="minorHAnsi"/>
          <w:sz w:val="20"/>
          <w:szCs w:val="20"/>
          <w:lang w:val="fr-BE"/>
        </w:rPr>
        <w:t>(</w:t>
      </w:r>
      <w:r w:rsidR="00AF41D1">
        <w:rPr>
          <w:rFonts w:cstheme="minorHAnsi"/>
          <w:sz w:val="20"/>
          <w:szCs w:val="20"/>
          <w:lang w:val="fr-BE"/>
        </w:rPr>
        <w:t xml:space="preserve">juge </w:t>
      </w:r>
      <w:r w:rsidR="00D84A16" w:rsidRPr="00D84A16">
        <w:rPr>
          <w:rFonts w:cstheme="minorHAnsi"/>
          <w:sz w:val="20"/>
          <w:szCs w:val="20"/>
          <w:lang w:val="fr-BE"/>
        </w:rPr>
        <w:t>des saisies)</w:t>
      </w:r>
      <w:r w:rsidR="00104DB2" w:rsidRPr="00D743F8">
        <w:rPr>
          <w:rFonts w:cstheme="minorHAnsi"/>
          <w:sz w:val="20"/>
          <w:szCs w:val="20"/>
          <w:lang w:val="fr-BE"/>
        </w:rPr>
        <w:t xml:space="preserve"> </w:t>
      </w:r>
      <w:r w:rsidR="00542FB3">
        <w:rPr>
          <w:rFonts w:cstheme="minorHAnsi"/>
          <w:sz w:val="20"/>
          <w:szCs w:val="20"/>
          <w:lang w:val="fr-BE"/>
        </w:rPr>
        <w:t>de Liège</w:t>
      </w:r>
      <w:r w:rsidR="0056534F">
        <w:rPr>
          <w:rFonts w:cstheme="minorHAnsi"/>
          <w:sz w:val="20"/>
          <w:szCs w:val="20"/>
          <w:lang w:val="fr-BE"/>
        </w:rPr>
        <w:t>, division Namur</w:t>
      </w:r>
      <w:r w:rsidR="00542FB3">
        <w:rPr>
          <w:rFonts w:cstheme="minorHAnsi"/>
          <w:sz w:val="20"/>
          <w:szCs w:val="20"/>
          <w:lang w:val="fr-BE"/>
        </w:rPr>
        <w:t xml:space="preserve"> </w:t>
      </w:r>
      <w:r w:rsidRPr="00D743F8">
        <w:rPr>
          <w:rFonts w:cstheme="minorHAnsi"/>
          <w:sz w:val="20"/>
          <w:szCs w:val="20"/>
          <w:lang w:val="fr-BE"/>
        </w:rPr>
        <w:t xml:space="preserve">du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   </w:t>
      </w:r>
    </w:p>
    <w:p w14:paraId="78A71B1B" w14:textId="77777777" w:rsidR="0056534F" w:rsidRPr="00D743F8" w:rsidRDefault="0056534F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3DC7C25C" w14:textId="77777777" w:rsidR="00015225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D743F8">
        <w:rPr>
          <w:rFonts w:cstheme="minorHAnsi"/>
          <w:sz w:val="20"/>
          <w:szCs w:val="20"/>
          <w:lang w:val="fr-BE"/>
        </w:rPr>
        <w:t xml:space="preserve">A l'honneur de solliciter une taxation provisionnelle pour la somme de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                   </w:t>
      </w:r>
      <w:r w:rsidR="00015225">
        <w:rPr>
          <w:rFonts w:cstheme="minorHAnsi"/>
          <w:sz w:val="20"/>
          <w:szCs w:val="20"/>
          <w:lang w:val="fr-BE"/>
        </w:rPr>
        <w:t xml:space="preserve">  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</w:t>
      </w:r>
      <w:r w:rsidRPr="00D743F8">
        <w:rPr>
          <w:rFonts w:cstheme="minorHAnsi"/>
          <w:sz w:val="20"/>
          <w:szCs w:val="20"/>
          <w:lang w:val="fr-BE"/>
        </w:rPr>
        <w:t xml:space="preserve">€ arrêtée à la date </w:t>
      </w:r>
    </w:p>
    <w:p w14:paraId="33781E76" w14:textId="77777777" w:rsidR="00BC7192" w:rsidRPr="00D743F8" w:rsidRDefault="00BC7192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proofErr w:type="gramStart"/>
      <w:r w:rsidRPr="00D743F8">
        <w:rPr>
          <w:rFonts w:cstheme="minorHAnsi"/>
          <w:sz w:val="20"/>
          <w:szCs w:val="20"/>
          <w:lang w:val="fr-BE"/>
        </w:rPr>
        <w:t>du</w:t>
      </w:r>
      <w:proofErr w:type="gramEnd"/>
      <w:r w:rsidRPr="00D743F8">
        <w:rPr>
          <w:rFonts w:cstheme="minorHAnsi"/>
          <w:sz w:val="20"/>
          <w:szCs w:val="20"/>
          <w:lang w:val="fr-BE"/>
        </w:rPr>
        <w:t xml:space="preserve">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               </w:t>
      </w:r>
      <w:r w:rsidR="00D25E09" w:rsidRPr="00D743F8">
        <w:rPr>
          <w:rFonts w:cstheme="minorHAnsi"/>
          <w:sz w:val="20"/>
          <w:szCs w:val="20"/>
          <w:lang w:val="fr-BE"/>
        </w:rPr>
        <w:t xml:space="preserve">  </w:t>
      </w:r>
      <w:r w:rsidR="00015225">
        <w:rPr>
          <w:rFonts w:cstheme="minorHAnsi"/>
          <w:sz w:val="20"/>
          <w:szCs w:val="20"/>
          <w:lang w:val="fr-BE"/>
        </w:rPr>
        <w:t xml:space="preserve">          </w:t>
      </w:r>
      <w:r w:rsidR="00104DB2" w:rsidRPr="00D743F8">
        <w:rPr>
          <w:rFonts w:cstheme="minorHAnsi"/>
          <w:sz w:val="20"/>
          <w:szCs w:val="20"/>
          <w:lang w:val="fr-BE"/>
        </w:rPr>
        <w:t xml:space="preserve">  , selon le détail </w:t>
      </w:r>
      <w:r w:rsidRPr="00D743F8">
        <w:rPr>
          <w:rFonts w:cstheme="minorHAnsi"/>
          <w:sz w:val="20"/>
          <w:szCs w:val="20"/>
          <w:lang w:val="fr-BE"/>
        </w:rPr>
        <w:t>suivant :</w:t>
      </w:r>
    </w:p>
    <w:p w14:paraId="223562F2" w14:textId="77777777" w:rsidR="00D25E09" w:rsidRPr="00D743F8" w:rsidRDefault="00D25E09" w:rsidP="00BC71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085"/>
        <w:gridCol w:w="1920"/>
      </w:tblGrid>
      <w:tr w:rsidR="00D25E09" w:rsidRPr="00C133B8" w14:paraId="25FA6E89" w14:textId="77777777" w:rsidTr="00CF3A7F">
        <w:trPr>
          <w:trHeight w:val="309"/>
        </w:trPr>
        <w:tc>
          <w:tcPr>
            <w:tcW w:w="2220" w:type="dxa"/>
          </w:tcPr>
          <w:p w14:paraId="75219BBA" w14:textId="77777777" w:rsidR="00D25E09" w:rsidRPr="00C133B8" w:rsidRDefault="00D25E09" w:rsidP="00D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C133B8">
              <w:rPr>
                <w:rFonts w:cstheme="minorHAnsi"/>
                <w:sz w:val="24"/>
                <w:szCs w:val="24"/>
                <w:lang w:val="fr-BE"/>
              </w:rPr>
              <w:t>Base légale</w:t>
            </w:r>
          </w:p>
        </w:tc>
        <w:tc>
          <w:tcPr>
            <w:tcW w:w="5085" w:type="dxa"/>
          </w:tcPr>
          <w:p w14:paraId="25602928" w14:textId="77777777" w:rsidR="00D25E09" w:rsidRPr="00C133B8" w:rsidRDefault="00D25E09" w:rsidP="00D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C133B8">
              <w:rPr>
                <w:rFonts w:cstheme="minorHAnsi"/>
                <w:sz w:val="24"/>
                <w:szCs w:val="24"/>
                <w:lang w:val="fr-BE"/>
              </w:rPr>
              <w:t>Calcul</w:t>
            </w:r>
          </w:p>
        </w:tc>
        <w:tc>
          <w:tcPr>
            <w:tcW w:w="1920" w:type="dxa"/>
          </w:tcPr>
          <w:p w14:paraId="75179D4C" w14:textId="77777777" w:rsidR="00D25E09" w:rsidRPr="00C133B8" w:rsidRDefault="00D25E09" w:rsidP="00D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C133B8">
              <w:rPr>
                <w:rFonts w:cstheme="minorHAnsi"/>
                <w:sz w:val="24"/>
                <w:szCs w:val="24"/>
                <w:lang w:val="fr-BE"/>
              </w:rPr>
              <w:t>Total</w:t>
            </w:r>
          </w:p>
        </w:tc>
      </w:tr>
      <w:tr w:rsidR="00D25E09" w:rsidRPr="00D743F8" w14:paraId="049ACE68" w14:textId="77777777" w:rsidTr="00D25E09">
        <w:trPr>
          <w:trHeight w:val="315"/>
        </w:trPr>
        <w:tc>
          <w:tcPr>
            <w:tcW w:w="2220" w:type="dxa"/>
          </w:tcPr>
          <w:p w14:paraId="136F566A" w14:textId="77777777" w:rsidR="00D25E09" w:rsidRPr="00D743F8" w:rsidRDefault="00D25E09" w:rsidP="00D25E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3°</w:t>
            </w:r>
          </w:p>
        </w:tc>
        <w:tc>
          <w:tcPr>
            <w:tcW w:w="5085" w:type="dxa"/>
          </w:tcPr>
          <w:p w14:paraId="3152CF6A" w14:textId="3E292A72" w:rsidR="00D25E09" w:rsidRPr="00D743F8" w:rsidRDefault="00D9077A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b/>
                <w:sz w:val="20"/>
                <w:szCs w:val="20"/>
                <w:lang w:val="fr-BE"/>
              </w:rPr>
              <w:t>260,39</w:t>
            </w:r>
            <w:r w:rsidR="00B203A8">
              <w:rPr>
                <w:rFonts w:cstheme="minorHAnsi"/>
                <w:b/>
                <w:sz w:val="20"/>
                <w:szCs w:val="20"/>
                <w:lang w:val="fr-BE"/>
              </w:rPr>
              <w:t xml:space="preserve"> </w:t>
            </w:r>
            <w:r w:rsidR="00D25E09" w:rsidRPr="00D65089">
              <w:rPr>
                <w:rFonts w:cstheme="minorHAnsi"/>
                <w:b/>
                <w:sz w:val="20"/>
                <w:szCs w:val="20"/>
                <w:lang w:val="fr-BE"/>
              </w:rPr>
              <w:t>€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+             x </w:t>
            </w:r>
            <w:r>
              <w:rPr>
                <w:rFonts w:cstheme="minorHAnsi"/>
                <w:sz w:val="20"/>
                <w:szCs w:val="20"/>
                <w:lang w:val="fr-BE"/>
              </w:rPr>
              <w:t>17,36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D25E09" w:rsidRPr="00D743F8">
              <w:rPr>
                <w:rFonts w:cstheme="minorHAnsi"/>
                <w:sz w:val="20"/>
                <w:szCs w:val="20"/>
                <w:lang w:val="fr-BE"/>
              </w:rPr>
              <w:t xml:space="preserve">€ =   </w:t>
            </w:r>
          </w:p>
        </w:tc>
        <w:tc>
          <w:tcPr>
            <w:tcW w:w="1920" w:type="dxa"/>
          </w:tcPr>
          <w:p w14:paraId="50EBE41B" w14:textId="77777777" w:rsidR="00D25E09" w:rsidRPr="00D743F8" w:rsidRDefault="00D25E09" w:rsidP="00D25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D25E09" w:rsidRPr="00D743F8" w14:paraId="7409F107" w14:textId="77777777" w:rsidTr="00D25E09">
        <w:trPr>
          <w:trHeight w:val="330"/>
        </w:trPr>
        <w:tc>
          <w:tcPr>
            <w:tcW w:w="2220" w:type="dxa"/>
          </w:tcPr>
          <w:p w14:paraId="41ED2327" w14:textId="77777777" w:rsidR="00D25E09" w:rsidRPr="00D743F8" w:rsidRDefault="00D25E09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2°</w:t>
            </w:r>
          </w:p>
        </w:tc>
        <w:tc>
          <w:tcPr>
            <w:tcW w:w="5085" w:type="dxa"/>
          </w:tcPr>
          <w:p w14:paraId="416A71EC" w14:textId="77777777" w:rsidR="00D25E09" w:rsidRPr="00D743F8" w:rsidRDefault="000637FC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X paiements du pécule de médiation</w:t>
            </w:r>
          </w:p>
          <w:p w14:paraId="2BA15403" w14:textId="3A322EA8" w:rsidR="00CB3918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X paiements divers</w:t>
            </w:r>
            <w:r w:rsidR="006E27BB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(suppléments </w:t>
            </w:r>
            <w:proofErr w:type="spellStart"/>
            <w:r w:rsidRPr="00D743F8">
              <w:rPr>
                <w:rFonts w:cstheme="minorHAnsi"/>
                <w:sz w:val="20"/>
                <w:szCs w:val="20"/>
                <w:lang w:val="fr-BE"/>
              </w:rPr>
              <w:t>except</w:t>
            </w:r>
            <w:proofErr w:type="spellEnd"/>
            <w:r w:rsidRPr="00D743F8">
              <w:rPr>
                <w:rFonts w:cstheme="minorHAnsi"/>
                <w:sz w:val="20"/>
                <w:szCs w:val="20"/>
                <w:lang w:val="fr-BE"/>
              </w:rPr>
              <w:t>.)</w:t>
            </w:r>
          </w:p>
          <w:p w14:paraId="6720B26E" w14:textId="77777777" w:rsidR="00CB3918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X paiements annuels aux créanciers,</w:t>
            </w:r>
          </w:p>
          <w:p w14:paraId="6C6A20C4" w14:textId="684E877E" w:rsidR="00CB3918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Soit      </w:t>
            </w:r>
            <w:r w:rsidR="00DB3039">
              <w:rPr>
                <w:rFonts w:cstheme="minorHAnsi"/>
                <w:sz w:val="20"/>
                <w:szCs w:val="20"/>
                <w:lang w:val="fr-BE"/>
              </w:rPr>
              <w:t xml:space="preserve">   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virements x 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>10,83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€ = </w:t>
            </w:r>
          </w:p>
        </w:tc>
        <w:tc>
          <w:tcPr>
            <w:tcW w:w="1920" w:type="dxa"/>
          </w:tcPr>
          <w:p w14:paraId="3E77F43E" w14:textId="77777777" w:rsidR="00D25E09" w:rsidRPr="00D743F8" w:rsidRDefault="00D25E09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1AE1BDE0" w14:textId="77777777" w:rsidR="00CB3918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613DFB90" w14:textId="77777777" w:rsidR="00CB3918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  <w:p w14:paraId="21E89E34" w14:textId="77777777" w:rsidR="00CB3918" w:rsidRPr="00D743F8" w:rsidRDefault="00CB391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D25E09" w:rsidRPr="00D743F8" w14:paraId="307E28B1" w14:textId="77777777" w:rsidTr="00CF3A7F">
        <w:trPr>
          <w:trHeight w:val="235"/>
        </w:trPr>
        <w:tc>
          <w:tcPr>
            <w:tcW w:w="2220" w:type="dxa"/>
          </w:tcPr>
          <w:p w14:paraId="3C7085F7" w14:textId="77777777" w:rsidR="00D25E09" w:rsidRPr="00D743F8" w:rsidRDefault="00CB3918" w:rsidP="00CB3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Art.2, 4°</w:t>
            </w:r>
          </w:p>
        </w:tc>
        <w:tc>
          <w:tcPr>
            <w:tcW w:w="5085" w:type="dxa"/>
          </w:tcPr>
          <w:p w14:paraId="43D02847" w14:textId="21475B3D" w:rsidR="00D25E09" w:rsidRPr="00D743F8" w:rsidRDefault="00D65089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Révision 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>/ Adaptation/ Révocation (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>216,99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€)</w:t>
            </w:r>
          </w:p>
        </w:tc>
        <w:tc>
          <w:tcPr>
            <w:tcW w:w="1920" w:type="dxa"/>
          </w:tcPr>
          <w:p w14:paraId="23A5F394" w14:textId="77777777" w:rsidR="00D25E09" w:rsidRPr="00D743F8" w:rsidRDefault="00CB391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D25E09" w:rsidRPr="00D743F8" w14:paraId="180C0767" w14:textId="77777777" w:rsidTr="00D65089">
        <w:trPr>
          <w:trHeight w:val="258"/>
        </w:trPr>
        <w:tc>
          <w:tcPr>
            <w:tcW w:w="2220" w:type="dxa"/>
          </w:tcPr>
          <w:p w14:paraId="72EBE36B" w14:textId="77777777" w:rsidR="00D25E09" w:rsidRPr="00D743F8" w:rsidRDefault="00CB3918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Art.3</w:t>
            </w:r>
          </w:p>
        </w:tc>
        <w:tc>
          <w:tcPr>
            <w:tcW w:w="5085" w:type="dxa"/>
          </w:tcPr>
          <w:p w14:paraId="5E8066E5" w14:textId="595F5C27" w:rsidR="00CB3918" w:rsidRPr="00D743F8" w:rsidRDefault="00CB3918" w:rsidP="00D65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 xml:space="preserve">Présence du médiateur à l’audience 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>(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>108,47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D743F8">
              <w:rPr>
                <w:rFonts w:cstheme="minorHAnsi"/>
                <w:sz w:val="20"/>
                <w:szCs w:val="20"/>
                <w:lang w:val="fr-BE"/>
              </w:rPr>
              <w:t>€)</w:t>
            </w:r>
          </w:p>
        </w:tc>
        <w:tc>
          <w:tcPr>
            <w:tcW w:w="1920" w:type="dxa"/>
          </w:tcPr>
          <w:p w14:paraId="7EF85619" w14:textId="77777777" w:rsidR="00CB3918" w:rsidRPr="00D743F8" w:rsidRDefault="00CB3918" w:rsidP="00D65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</w:tc>
      </w:tr>
      <w:tr w:rsidR="00D25E09" w:rsidRPr="00D743F8" w14:paraId="67032C52" w14:textId="77777777" w:rsidTr="00D65089">
        <w:trPr>
          <w:trHeight w:val="761"/>
        </w:trPr>
        <w:tc>
          <w:tcPr>
            <w:tcW w:w="2220" w:type="dxa"/>
          </w:tcPr>
          <w:p w14:paraId="2084B9E2" w14:textId="77777777" w:rsidR="00D25E09" w:rsidRPr="00D743F8" w:rsidRDefault="00CB391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Art.4, al.2, 1°</w:t>
            </w:r>
          </w:p>
        </w:tc>
        <w:tc>
          <w:tcPr>
            <w:tcW w:w="5085" w:type="dxa"/>
          </w:tcPr>
          <w:p w14:paraId="1EDBE72C" w14:textId="3663EC82" w:rsidR="00D25E09" w:rsidRPr="00D743F8" w:rsidRDefault="00B203A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Courriers ordinaires    x 1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 xml:space="preserve">5,19 </w:t>
            </w:r>
            <w:r w:rsidR="00CB3918"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7540552E" w14:textId="77777777" w:rsidR="00CB3918" w:rsidRPr="00D65089" w:rsidRDefault="00CB3918" w:rsidP="000637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  <w:lang w:val="fr-BE"/>
              </w:rPr>
            </w:pPr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Majoration pour envoi </w:t>
            </w:r>
            <w:proofErr w:type="gramStart"/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>re</w:t>
            </w:r>
            <w:r w:rsidR="00D743F8" w:rsidRPr="00D65089">
              <w:rPr>
                <w:rFonts w:cstheme="minorHAnsi"/>
                <w:i/>
                <w:sz w:val="18"/>
                <w:szCs w:val="18"/>
                <w:lang w:val="fr-BE"/>
              </w:rPr>
              <w:t>commandé  x</w:t>
            </w:r>
            <w:proofErr w:type="gramEnd"/>
            <w:r w:rsidR="00D743F8" w:rsidRPr="00D65089">
              <w:rPr>
                <w:rFonts w:cstheme="minorHAnsi"/>
                <w:i/>
                <w:sz w:val="18"/>
                <w:szCs w:val="18"/>
                <w:lang w:val="fr-BE"/>
              </w:rPr>
              <w:t xml:space="preserve">                €= </w:t>
            </w:r>
          </w:p>
        </w:tc>
        <w:tc>
          <w:tcPr>
            <w:tcW w:w="1920" w:type="dxa"/>
          </w:tcPr>
          <w:p w14:paraId="4010A984" w14:textId="77777777" w:rsidR="00D25E09" w:rsidRPr="00D743F8" w:rsidRDefault="00CB391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5A4404B1" w14:textId="77777777" w:rsidR="00CB3918" w:rsidRP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 w:rsidRP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7E74EF09" w14:textId="77777777" w:rsidR="00D743F8" w:rsidRPr="00D743F8" w:rsidRDefault="00D743F8" w:rsidP="00AF4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D743F8" w:rsidRPr="00D743F8" w14:paraId="1BF6B5DA" w14:textId="77777777" w:rsidTr="00D743F8">
        <w:trPr>
          <w:trHeight w:val="750"/>
        </w:trPr>
        <w:tc>
          <w:tcPr>
            <w:tcW w:w="2220" w:type="dxa"/>
          </w:tcPr>
          <w:p w14:paraId="7FC82FF5" w14:textId="77777777" w:rsidR="00D743F8" w:rsidRPr="00D743F8" w:rsidRDefault="00D743F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Art.4, al. 2, 2°</w:t>
            </w:r>
          </w:p>
        </w:tc>
        <w:tc>
          <w:tcPr>
            <w:tcW w:w="5085" w:type="dxa"/>
          </w:tcPr>
          <w:p w14:paraId="3DE4D8F8" w14:textId="7B22D39D" w:rsidR="00D743F8" w:rsidRDefault="00B203A8" w:rsidP="00D743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Circulaires x 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>8,70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D743F8"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0F646B74" w14:textId="77777777" w:rsidR="00D743F8" w:rsidRPr="00D65089" w:rsidRDefault="00D743F8" w:rsidP="00D743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18"/>
                <w:szCs w:val="18"/>
                <w:lang w:val="fr-BE"/>
              </w:rPr>
            </w:pPr>
            <w:r w:rsidRPr="00D65089">
              <w:rPr>
                <w:rFonts w:cstheme="minorHAnsi"/>
                <w:i/>
                <w:sz w:val="18"/>
                <w:szCs w:val="18"/>
                <w:lang w:val="fr-BE"/>
              </w:rPr>
              <w:t>Majoration pour envoi recommandé e x                  €=</w:t>
            </w:r>
          </w:p>
          <w:p w14:paraId="1A7AEDF3" w14:textId="77777777" w:rsidR="00D743F8" w:rsidRPr="00D743F8" w:rsidRDefault="00D743F8" w:rsidP="00D743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</w:p>
        </w:tc>
        <w:tc>
          <w:tcPr>
            <w:tcW w:w="1920" w:type="dxa"/>
          </w:tcPr>
          <w:p w14:paraId="79074E94" w14:textId="77777777" w:rsid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285E72A9" w14:textId="77777777" w:rsid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4A6190A4" w14:textId="77777777" w:rsidR="00D743F8" w:rsidRP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D743F8" w:rsidRPr="00D743F8" w14:paraId="4D457FA9" w14:textId="77777777" w:rsidTr="00D743F8">
        <w:trPr>
          <w:trHeight w:val="422"/>
        </w:trPr>
        <w:tc>
          <w:tcPr>
            <w:tcW w:w="2220" w:type="dxa"/>
          </w:tcPr>
          <w:p w14:paraId="62AB309A" w14:textId="77777777" w:rsidR="00D743F8" w:rsidRDefault="00D743F8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Art.4, al. 2, 4°</w:t>
            </w:r>
          </w:p>
        </w:tc>
        <w:tc>
          <w:tcPr>
            <w:tcW w:w="5085" w:type="dxa"/>
          </w:tcPr>
          <w:p w14:paraId="5C747DED" w14:textId="339DB641" w:rsidR="00D743F8" w:rsidRDefault="00D743F8" w:rsidP="00B203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Frais de déplacements soit          Km à 0,2</w:t>
            </w:r>
            <w:r w:rsidR="00D9077A">
              <w:rPr>
                <w:rFonts w:cstheme="minorHAnsi"/>
                <w:sz w:val="20"/>
                <w:szCs w:val="20"/>
                <w:lang w:val="fr-BE"/>
              </w:rPr>
              <w:t>8</w:t>
            </w:r>
            <w:r w:rsidR="00B203A8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€ = </w:t>
            </w:r>
          </w:p>
        </w:tc>
        <w:tc>
          <w:tcPr>
            <w:tcW w:w="1920" w:type="dxa"/>
          </w:tcPr>
          <w:p w14:paraId="7C0FE235" w14:textId="77777777" w:rsid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€</w:t>
            </w:r>
          </w:p>
          <w:p w14:paraId="086607CA" w14:textId="77777777" w:rsidR="00D743F8" w:rsidRDefault="00D743F8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3D3F1D" w:rsidRPr="00D743F8" w14:paraId="5DAEB3CD" w14:textId="77777777" w:rsidTr="00D743F8">
        <w:trPr>
          <w:trHeight w:val="422"/>
        </w:trPr>
        <w:tc>
          <w:tcPr>
            <w:tcW w:w="2220" w:type="dxa"/>
          </w:tcPr>
          <w:p w14:paraId="6B37DC0C" w14:textId="1EC0171A" w:rsidR="003D3F1D" w:rsidRDefault="008325A3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Art. </w:t>
            </w:r>
            <w:r w:rsidR="00BD7D8B">
              <w:rPr>
                <w:rFonts w:cstheme="minorHAnsi"/>
                <w:sz w:val="20"/>
                <w:szCs w:val="20"/>
                <w:lang w:val="fr-BE"/>
              </w:rPr>
              <w:t>6</w:t>
            </w:r>
          </w:p>
        </w:tc>
        <w:tc>
          <w:tcPr>
            <w:tcW w:w="5085" w:type="dxa"/>
          </w:tcPr>
          <w:p w14:paraId="5901AEF8" w14:textId="2AA5E18F" w:rsidR="003D3F1D" w:rsidRDefault="00EF0DBF" w:rsidP="00B203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 xml:space="preserve">Redevance annuelle </w:t>
            </w:r>
            <w:proofErr w:type="spellStart"/>
            <w:r>
              <w:rPr>
                <w:rFonts w:cstheme="minorHAnsi"/>
                <w:sz w:val="20"/>
                <w:szCs w:val="20"/>
                <w:lang w:val="fr-BE"/>
              </w:rPr>
              <w:t>JustRestart</w:t>
            </w:r>
            <w:proofErr w:type="spellEnd"/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1920" w:type="dxa"/>
          </w:tcPr>
          <w:p w14:paraId="30A24E9D" w14:textId="081697CC" w:rsidR="003D3F1D" w:rsidRDefault="00EF0DBF" w:rsidP="00CB3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75 €</w:t>
            </w:r>
          </w:p>
        </w:tc>
      </w:tr>
      <w:tr w:rsidR="00AF41D1" w:rsidRPr="002D24A0" w14:paraId="44763C84" w14:textId="77777777" w:rsidTr="00D743F8">
        <w:trPr>
          <w:trHeight w:val="422"/>
        </w:trPr>
        <w:tc>
          <w:tcPr>
            <w:tcW w:w="2220" w:type="dxa"/>
          </w:tcPr>
          <w:p w14:paraId="7E3F67D5" w14:textId="77777777" w:rsidR="00AF41D1" w:rsidRPr="00C133B8" w:rsidRDefault="00AF41D1" w:rsidP="00BC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C133B8">
              <w:rPr>
                <w:rFonts w:cstheme="minorHAnsi"/>
                <w:b/>
                <w:sz w:val="24"/>
                <w:szCs w:val="24"/>
                <w:lang w:val="fr-BE"/>
              </w:rPr>
              <w:t>TOTAL</w:t>
            </w:r>
          </w:p>
        </w:tc>
        <w:tc>
          <w:tcPr>
            <w:tcW w:w="5085" w:type="dxa"/>
          </w:tcPr>
          <w:p w14:paraId="617F56BB" w14:textId="77777777" w:rsidR="00AF41D1" w:rsidRPr="00C133B8" w:rsidRDefault="002D24A0" w:rsidP="002D24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fr-BE"/>
              </w:rPr>
            </w:pPr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Période couverte :  </w:t>
            </w:r>
            <w:proofErr w:type="gramStart"/>
            <w:r w:rsidRPr="002D24A0">
              <w:rPr>
                <w:rFonts w:cstheme="minorHAnsi"/>
                <w:b/>
                <w:sz w:val="24"/>
                <w:szCs w:val="24"/>
                <w:lang w:val="fr-BE"/>
              </w:rPr>
              <w:t>du</w:t>
            </w:r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  </w:t>
            </w:r>
            <w:r w:rsidRPr="002D24A0">
              <w:rPr>
                <w:rFonts w:cstheme="minorHAnsi"/>
                <w:b/>
                <w:sz w:val="24"/>
                <w:szCs w:val="24"/>
                <w:highlight w:val="yellow"/>
                <w:lang w:val="fr-BE"/>
              </w:rPr>
              <w:t>…</w:t>
            </w:r>
            <w:proofErr w:type="gramEnd"/>
            <w:r w:rsidRPr="002D24A0">
              <w:rPr>
                <w:rFonts w:cstheme="minorHAnsi"/>
                <w:i/>
                <w:sz w:val="24"/>
                <w:szCs w:val="24"/>
                <w:highlight w:val="yellow"/>
                <w:lang w:val="fr-BE"/>
              </w:rPr>
              <w:t>M/A</w:t>
            </w:r>
            <w:r>
              <w:rPr>
                <w:rFonts w:cstheme="minorHAnsi"/>
                <w:b/>
                <w:sz w:val="24"/>
                <w:szCs w:val="24"/>
                <w:highlight w:val="yellow"/>
                <w:lang w:val="fr-BE"/>
              </w:rPr>
              <w:t xml:space="preserve">   </w:t>
            </w:r>
            <w:r w:rsidRPr="002D24A0">
              <w:rPr>
                <w:rFonts w:cstheme="minorHAnsi"/>
                <w:b/>
                <w:sz w:val="24"/>
                <w:szCs w:val="24"/>
                <w:lang w:val="fr-BE"/>
              </w:rPr>
              <w:t xml:space="preserve">au </w:t>
            </w:r>
            <w:r>
              <w:rPr>
                <w:rFonts w:cstheme="minorHAnsi"/>
                <w:b/>
                <w:sz w:val="24"/>
                <w:szCs w:val="24"/>
                <w:lang w:val="fr-BE"/>
              </w:rPr>
              <w:t xml:space="preserve">       </w:t>
            </w:r>
            <w:r w:rsidRPr="002D24A0">
              <w:rPr>
                <w:rFonts w:cstheme="minorHAnsi"/>
                <w:i/>
                <w:sz w:val="24"/>
                <w:szCs w:val="24"/>
                <w:highlight w:val="yellow"/>
                <w:lang w:val="fr-BE"/>
              </w:rPr>
              <w:t>…. M/A</w:t>
            </w:r>
          </w:p>
        </w:tc>
        <w:tc>
          <w:tcPr>
            <w:tcW w:w="1920" w:type="dxa"/>
          </w:tcPr>
          <w:p w14:paraId="6D2F239D" w14:textId="77777777" w:rsidR="00AF41D1" w:rsidRPr="00C133B8" w:rsidRDefault="00AF41D1" w:rsidP="00AF4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C133B8">
              <w:rPr>
                <w:rFonts w:cstheme="minorHAnsi"/>
                <w:b/>
                <w:sz w:val="24"/>
                <w:szCs w:val="24"/>
                <w:lang w:val="fr-BE"/>
              </w:rPr>
              <w:t>€</w:t>
            </w:r>
          </w:p>
        </w:tc>
      </w:tr>
    </w:tbl>
    <w:p w14:paraId="06FC5ECF" w14:textId="77777777" w:rsidR="00596E4D" w:rsidRDefault="00596E4D" w:rsidP="00D74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BE"/>
        </w:rPr>
      </w:pPr>
    </w:p>
    <w:p w14:paraId="1ACDF049" w14:textId="4EECA3B9" w:rsidR="00D743F8" w:rsidRPr="00EC716C" w:rsidRDefault="00596E4D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EC716C">
        <w:rPr>
          <w:rFonts w:cstheme="minorHAnsi"/>
          <w:lang w:val="fr-BE"/>
        </w:rPr>
        <w:t>Solde du compte</w:t>
      </w:r>
      <w:r w:rsidR="00111620" w:rsidRPr="00EC716C">
        <w:rPr>
          <w:rFonts w:cstheme="minorHAnsi"/>
          <w:lang w:val="fr-BE"/>
        </w:rPr>
        <w:t xml:space="preserve"> médiation</w:t>
      </w:r>
      <w:r w:rsidRPr="00EC716C">
        <w:rPr>
          <w:rFonts w:cstheme="minorHAnsi"/>
          <w:lang w:val="fr-BE"/>
        </w:rPr>
        <w:t xml:space="preserve"> à la date du</w:t>
      </w:r>
      <w:r w:rsidRPr="00EC716C">
        <w:rPr>
          <w:rFonts w:cstheme="minorHAnsi"/>
          <w:highlight w:val="yellow"/>
          <w:lang w:val="fr-BE"/>
        </w:rPr>
        <w:t xml:space="preserve"> </w:t>
      </w:r>
      <w:r w:rsidR="00EC716C">
        <w:rPr>
          <w:rFonts w:cstheme="minorHAnsi"/>
          <w:highlight w:val="yellow"/>
          <w:lang w:val="fr-BE"/>
        </w:rPr>
        <w:t xml:space="preserve">             </w:t>
      </w:r>
      <w:r w:rsidRPr="00EC716C">
        <w:rPr>
          <w:rFonts w:cstheme="minorHAnsi"/>
          <w:highlight w:val="yellow"/>
          <w:lang w:val="fr-BE"/>
        </w:rPr>
        <w:t xml:space="preserve"> = </w:t>
      </w:r>
      <w:r w:rsidR="00111620" w:rsidRPr="00EC716C">
        <w:rPr>
          <w:rFonts w:cstheme="minorHAnsi"/>
          <w:highlight w:val="yellow"/>
          <w:lang w:val="fr-BE"/>
        </w:rPr>
        <w:t xml:space="preserve">               €</w:t>
      </w:r>
      <w:r w:rsidR="00111620" w:rsidRPr="00EC716C">
        <w:rPr>
          <w:rFonts w:cstheme="minorHAnsi"/>
          <w:lang w:val="fr-BE"/>
        </w:rPr>
        <w:t xml:space="preserve"> </w:t>
      </w:r>
    </w:p>
    <w:p w14:paraId="6987E620" w14:textId="77777777" w:rsidR="00D743F8" w:rsidRPr="00EC716C" w:rsidRDefault="00D743F8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EC716C">
        <w:rPr>
          <w:rFonts w:cstheme="minorHAnsi"/>
          <w:lang w:val="fr-BE"/>
        </w:rPr>
        <w:t xml:space="preserve">Cette taxation sera à charge de la médiation/du </w:t>
      </w:r>
      <w:r w:rsidR="0079283E">
        <w:rPr>
          <w:rFonts w:cstheme="minorHAnsi"/>
          <w:lang w:val="fr-BE"/>
        </w:rPr>
        <w:t>SPF Economie</w:t>
      </w:r>
      <w:r w:rsidRPr="00EC716C">
        <w:rPr>
          <w:rFonts w:cstheme="minorHAnsi"/>
          <w:lang w:val="fr-BE"/>
        </w:rPr>
        <w:t xml:space="preserve"> pour le motif suivant :</w:t>
      </w:r>
    </w:p>
    <w:p w14:paraId="1D945004" w14:textId="77777777" w:rsidR="00273EBA" w:rsidRPr="00EC716C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5DCE5CA1" w14:textId="77777777" w:rsidR="00D743F8" w:rsidRPr="00EC716C" w:rsidRDefault="00273EBA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EC716C">
        <w:rPr>
          <w:rFonts w:cstheme="minorHAnsi"/>
          <w:lang w:val="fr-BE"/>
        </w:rPr>
        <w:t>Fait l</w:t>
      </w:r>
      <w:r w:rsidR="00D743F8" w:rsidRPr="00EC716C">
        <w:rPr>
          <w:rFonts w:cstheme="minorHAnsi"/>
          <w:lang w:val="fr-BE"/>
        </w:rPr>
        <w:t xml:space="preserve">e </w:t>
      </w:r>
      <w:r w:rsidR="00D743F8" w:rsidRPr="00EC716C">
        <w:rPr>
          <w:rFonts w:cstheme="minorHAnsi"/>
          <w:lang w:val="fr-BE"/>
        </w:rPr>
        <w:tab/>
      </w:r>
      <w:r w:rsidR="0045340E">
        <w:rPr>
          <w:rFonts w:cstheme="minorHAnsi"/>
          <w:lang w:val="fr-BE"/>
        </w:rPr>
        <w:t xml:space="preserve">              </w:t>
      </w:r>
      <w:proofErr w:type="gramStart"/>
      <w:r w:rsidR="0045340E">
        <w:rPr>
          <w:rFonts w:cstheme="minorHAnsi"/>
          <w:lang w:val="fr-BE"/>
        </w:rPr>
        <w:t xml:space="preserve">  ,</w:t>
      </w:r>
      <w:proofErr w:type="gramEnd"/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</w:r>
      <w:r w:rsidR="00D743F8" w:rsidRPr="00EC716C">
        <w:rPr>
          <w:rFonts w:cstheme="minorHAnsi"/>
          <w:lang w:val="fr-BE"/>
        </w:rPr>
        <w:tab/>
        <w:t>Le médiateur</w:t>
      </w:r>
      <w:r w:rsidR="0045340E">
        <w:rPr>
          <w:rFonts w:cstheme="minorHAnsi"/>
          <w:lang w:val="fr-BE"/>
        </w:rPr>
        <w:t>,</w:t>
      </w:r>
    </w:p>
    <w:p w14:paraId="50C468A6" w14:textId="77777777" w:rsidR="00D743F8" w:rsidRDefault="00D743F8" w:rsidP="00D743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19EF922E" w14:textId="77777777" w:rsidR="00D743F8" w:rsidRPr="00015225" w:rsidRDefault="00D743F8" w:rsidP="00D743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16C7BB71" w14:textId="77777777" w:rsidR="00CF3A7F" w:rsidRPr="00015225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076E9188" w14:textId="77777777" w:rsidR="00CF3A7F" w:rsidRPr="00503105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50310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</w:t>
      </w:r>
      <w:r w:rsidR="00823DDA" w:rsidRPr="00503105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DE TAXATION</w:t>
      </w:r>
    </w:p>
    <w:p w14:paraId="37D1B9B7" w14:textId="77777777" w:rsidR="00CF3A7F" w:rsidRPr="00AF41D1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2060"/>
          <w:sz w:val="24"/>
          <w:szCs w:val="24"/>
          <w:u w:val="single"/>
          <w:lang w:val="fr-BE"/>
        </w:rPr>
      </w:pPr>
    </w:p>
    <w:p w14:paraId="03CE7AE0" w14:textId="77777777" w:rsidR="00AF41D1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fr-BE"/>
        </w:rPr>
      </w:pPr>
      <w:r w:rsidRPr="00AF41D1">
        <w:rPr>
          <w:rFonts w:cstheme="minorHAnsi"/>
          <w:color w:val="002060"/>
          <w:sz w:val="24"/>
          <w:szCs w:val="24"/>
          <w:lang w:val="fr-BE"/>
        </w:rPr>
        <w:t xml:space="preserve">Nous                                 </w:t>
      </w:r>
      <w:r w:rsidR="0056534F">
        <w:rPr>
          <w:rFonts w:cstheme="minorHAnsi"/>
          <w:color w:val="002060"/>
          <w:sz w:val="24"/>
          <w:szCs w:val="24"/>
          <w:lang w:val="fr-BE"/>
        </w:rPr>
        <w:t xml:space="preserve">   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  </w:t>
      </w:r>
      <w:r w:rsidR="00AF41D1" w:rsidRPr="00AF41D1">
        <w:rPr>
          <w:rFonts w:cstheme="minorHAnsi"/>
          <w:color w:val="002060"/>
          <w:sz w:val="24"/>
          <w:szCs w:val="24"/>
          <w:lang w:val="fr-BE"/>
        </w:rPr>
        <w:t xml:space="preserve">    Président/Juge du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Tr</w:t>
      </w:r>
      <w:r w:rsidR="00AF41D1" w:rsidRPr="00AF41D1">
        <w:rPr>
          <w:rFonts w:cstheme="minorHAnsi"/>
          <w:color w:val="002060"/>
          <w:sz w:val="24"/>
          <w:szCs w:val="24"/>
          <w:lang w:val="fr-BE"/>
        </w:rPr>
        <w:t>ibunal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du Travail de Liège, </w:t>
      </w:r>
      <w:r w:rsidRPr="00C87F36">
        <w:rPr>
          <w:rFonts w:cstheme="minorHAnsi"/>
          <w:color w:val="002060"/>
          <w:sz w:val="24"/>
          <w:szCs w:val="24"/>
          <w:u w:val="single"/>
          <w:lang w:val="fr-BE"/>
        </w:rPr>
        <w:t xml:space="preserve">division de </w:t>
      </w:r>
      <w:r w:rsidR="0056534F">
        <w:rPr>
          <w:rFonts w:cstheme="minorHAnsi"/>
          <w:color w:val="002060"/>
          <w:sz w:val="24"/>
          <w:szCs w:val="24"/>
          <w:u w:val="single"/>
          <w:lang w:val="fr-BE"/>
        </w:rPr>
        <w:t>Namur</w:t>
      </w:r>
      <w:r w:rsidRPr="00AF41D1">
        <w:rPr>
          <w:rFonts w:cstheme="minorHAnsi"/>
          <w:color w:val="002060"/>
          <w:sz w:val="24"/>
          <w:szCs w:val="24"/>
          <w:lang w:val="fr-BE"/>
        </w:rPr>
        <w:t>, assisté(</w:t>
      </w:r>
      <w:proofErr w:type="gramStart"/>
      <w:r w:rsidRPr="00AF41D1">
        <w:rPr>
          <w:rFonts w:cstheme="minorHAnsi"/>
          <w:color w:val="002060"/>
          <w:sz w:val="24"/>
          <w:szCs w:val="24"/>
          <w:lang w:val="fr-BE"/>
        </w:rPr>
        <w:t>e)  de</w:t>
      </w:r>
      <w:proofErr w:type="gramEnd"/>
      <w:r w:rsidRPr="00AF41D1">
        <w:rPr>
          <w:rFonts w:cstheme="minorHAnsi"/>
          <w:color w:val="002060"/>
          <w:sz w:val="24"/>
          <w:szCs w:val="24"/>
          <w:lang w:val="fr-BE"/>
        </w:rPr>
        <w:t xml:space="preserve">                       </w:t>
      </w:r>
      <w:r w:rsidR="0056534F">
        <w:rPr>
          <w:rFonts w:cstheme="minorHAnsi"/>
          <w:color w:val="002060"/>
          <w:sz w:val="24"/>
          <w:szCs w:val="24"/>
          <w:lang w:val="fr-BE"/>
        </w:rPr>
        <w:t xml:space="preserve">   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         </w:t>
      </w:r>
      <w:r w:rsidR="00AF41D1">
        <w:rPr>
          <w:rFonts w:cstheme="minorHAnsi"/>
          <w:color w:val="002060"/>
          <w:sz w:val="24"/>
          <w:szCs w:val="24"/>
          <w:lang w:val="fr-BE"/>
        </w:rPr>
        <w:t xml:space="preserve">             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greffier, </w:t>
      </w:r>
    </w:p>
    <w:p w14:paraId="234C8B3D" w14:textId="77777777" w:rsidR="0048276B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fr-BE"/>
        </w:rPr>
      </w:pPr>
      <w:proofErr w:type="gramStart"/>
      <w:r w:rsidRPr="00AF41D1">
        <w:rPr>
          <w:rFonts w:cstheme="minorHAnsi"/>
          <w:b/>
          <w:bCs/>
          <w:color w:val="002060"/>
          <w:sz w:val="24"/>
          <w:szCs w:val="24"/>
          <w:lang w:val="fr-BE"/>
        </w:rPr>
        <w:t>taxons</w:t>
      </w:r>
      <w:proofErr w:type="gramEnd"/>
      <w:r w:rsidRPr="00AF41D1">
        <w:rPr>
          <w:rFonts w:cstheme="minorHAnsi"/>
          <w:b/>
          <w:bCs/>
          <w:color w:val="002060"/>
          <w:sz w:val="24"/>
          <w:szCs w:val="24"/>
          <w:lang w:val="fr-BE"/>
        </w:rPr>
        <w:t xml:space="preserve"> </w:t>
      </w:r>
      <w:r w:rsidRPr="00AF41D1">
        <w:rPr>
          <w:rFonts w:cstheme="minorHAnsi"/>
          <w:b/>
          <w:color w:val="002060"/>
          <w:sz w:val="24"/>
          <w:szCs w:val="24"/>
          <w:lang w:val="fr-BE"/>
        </w:rPr>
        <w:t>provisionnellement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les frais et honoraires du médiateur à la somme </w:t>
      </w:r>
    </w:p>
    <w:p w14:paraId="4A866EEA" w14:textId="77777777" w:rsidR="00CF3A7F" w:rsidRPr="00AF41D1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fr-BE"/>
        </w:rPr>
      </w:pPr>
      <w:proofErr w:type="gramStart"/>
      <w:r w:rsidRPr="00AF41D1">
        <w:rPr>
          <w:rFonts w:cstheme="minorHAnsi"/>
          <w:color w:val="002060"/>
          <w:sz w:val="24"/>
          <w:szCs w:val="24"/>
          <w:lang w:val="fr-BE"/>
        </w:rPr>
        <w:t>de</w:t>
      </w:r>
      <w:proofErr w:type="gramEnd"/>
      <w:r w:rsidRPr="00AF41D1">
        <w:rPr>
          <w:rFonts w:cstheme="minorHAnsi"/>
          <w:color w:val="002060"/>
          <w:sz w:val="24"/>
          <w:szCs w:val="24"/>
          <w:lang w:val="fr-BE"/>
        </w:rPr>
        <w:t xml:space="preserve">                             €, arrêtée à la date du                            </w:t>
      </w:r>
      <w:r w:rsidR="00015225" w:rsidRPr="00AF41D1">
        <w:rPr>
          <w:rFonts w:cstheme="minorHAnsi"/>
          <w:color w:val="002060"/>
          <w:sz w:val="24"/>
          <w:szCs w:val="24"/>
          <w:lang w:val="fr-BE"/>
        </w:rPr>
        <w:t xml:space="preserve">       </w:t>
      </w:r>
      <w:r w:rsidRPr="00AF41D1">
        <w:rPr>
          <w:rFonts w:cstheme="minorHAnsi"/>
          <w:color w:val="002060"/>
          <w:sz w:val="24"/>
          <w:szCs w:val="24"/>
          <w:lang w:val="fr-BE"/>
        </w:rPr>
        <w:t>,</w:t>
      </w:r>
      <w:r w:rsidR="00AF41D1">
        <w:rPr>
          <w:rFonts w:cstheme="minorHAnsi"/>
          <w:color w:val="002060"/>
          <w:sz w:val="24"/>
          <w:szCs w:val="24"/>
          <w:lang w:val="fr-BE"/>
        </w:rPr>
        <w:t xml:space="preserve"> </w:t>
      </w:r>
      <w:r w:rsidRPr="00AF41D1">
        <w:rPr>
          <w:rFonts w:cstheme="minorHAnsi"/>
          <w:color w:val="002060"/>
          <w:sz w:val="24"/>
          <w:szCs w:val="24"/>
          <w:lang w:val="fr-BE"/>
        </w:rPr>
        <w:t>laquelle sera à charge</w:t>
      </w:r>
      <w:r w:rsidR="00AF41D1">
        <w:rPr>
          <w:rFonts w:cstheme="minorHAnsi"/>
          <w:color w:val="002060"/>
          <w:sz w:val="24"/>
          <w:szCs w:val="24"/>
          <w:lang w:val="fr-BE"/>
        </w:rPr>
        <w:t> :</w:t>
      </w:r>
    </w:p>
    <w:p w14:paraId="2259D2FD" w14:textId="77777777" w:rsidR="00EC716C" w:rsidRDefault="00EC716C" w:rsidP="00EC7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de la médiation,   </w:t>
      </w:r>
      <w:r>
        <w:rPr>
          <w:rFonts w:cstheme="minorHAnsi"/>
          <w:color w:val="002060"/>
          <w:sz w:val="24"/>
          <w:szCs w:val="24"/>
          <w:lang w:val="fr-BE"/>
        </w:rPr>
        <w:t>en vertu de l'article 1675/19 du Code judiciaire et payable par préférence,</w:t>
      </w:r>
    </w:p>
    <w:p w14:paraId="6AFFEE6D" w14:textId="77777777" w:rsidR="00EC716C" w:rsidRDefault="00EC716C" w:rsidP="00EC7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du</w:t>
      </w:r>
      <w:r w:rsidR="0079283E">
        <w:rPr>
          <w:rFonts w:cstheme="minorHAnsi"/>
          <w:color w:val="002060"/>
          <w:lang w:val="fr-BE"/>
        </w:rPr>
        <w:t xml:space="preserve"> SPF Economie (anciennement FTS),</w:t>
      </w:r>
    </w:p>
    <w:p w14:paraId="776AC67A" w14:textId="77777777" w:rsidR="00EC716C" w:rsidRDefault="00EC716C" w:rsidP="00EC7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proofErr w:type="gramStart"/>
      <w:r>
        <w:rPr>
          <w:rFonts w:cstheme="minorHAnsi"/>
          <w:color w:val="002060"/>
          <w:lang w:val="fr-BE"/>
        </w:rPr>
        <w:t>o</w:t>
      </w:r>
      <w:proofErr w:type="gramEnd"/>
      <w:r>
        <w:rPr>
          <w:rFonts w:cstheme="minorHAnsi"/>
          <w:color w:val="002060"/>
          <w:lang w:val="fr-BE"/>
        </w:rPr>
        <w:t xml:space="preserve"> de la médiation à hauteur de           </w:t>
      </w:r>
      <w:r w:rsidR="0056534F">
        <w:rPr>
          <w:rFonts w:cstheme="minorHAnsi"/>
          <w:color w:val="002060"/>
          <w:lang w:val="fr-BE"/>
        </w:rPr>
        <w:t xml:space="preserve">      </w:t>
      </w:r>
      <w:r>
        <w:rPr>
          <w:rFonts w:cstheme="minorHAnsi"/>
          <w:color w:val="002060"/>
          <w:lang w:val="fr-BE"/>
        </w:rPr>
        <w:t xml:space="preserve">    </w:t>
      </w:r>
      <w:r w:rsidR="0056534F">
        <w:rPr>
          <w:rFonts w:cstheme="minorHAnsi"/>
          <w:color w:val="002060"/>
          <w:lang w:val="fr-BE"/>
        </w:rPr>
        <w:t xml:space="preserve">  €</w:t>
      </w:r>
      <w:r>
        <w:rPr>
          <w:rFonts w:cstheme="minorHAnsi"/>
          <w:color w:val="002060"/>
          <w:lang w:val="fr-BE"/>
        </w:rPr>
        <w:t xml:space="preserve">, et du </w:t>
      </w:r>
      <w:r w:rsidR="0079283E">
        <w:rPr>
          <w:rFonts w:cstheme="minorHAnsi"/>
          <w:color w:val="002060"/>
          <w:lang w:val="fr-BE"/>
        </w:rPr>
        <w:t xml:space="preserve">SPF Economie </w:t>
      </w:r>
      <w:r>
        <w:rPr>
          <w:rFonts w:cstheme="minorHAnsi"/>
          <w:color w:val="002060"/>
          <w:lang w:val="fr-BE"/>
        </w:rPr>
        <w:t xml:space="preserve">à hauteur de             </w:t>
      </w:r>
      <w:r w:rsidR="000637FC">
        <w:rPr>
          <w:rFonts w:cstheme="minorHAnsi"/>
          <w:color w:val="002060"/>
          <w:lang w:val="fr-BE"/>
        </w:rPr>
        <w:t xml:space="preserve">  </w:t>
      </w:r>
      <w:r w:rsidR="0056534F">
        <w:rPr>
          <w:rFonts w:cstheme="minorHAnsi"/>
          <w:color w:val="002060"/>
          <w:lang w:val="fr-BE"/>
        </w:rPr>
        <w:t xml:space="preserve">   €</w:t>
      </w:r>
      <w:r>
        <w:rPr>
          <w:rFonts w:cstheme="minorHAnsi"/>
          <w:color w:val="002060"/>
          <w:lang w:val="fr-BE"/>
        </w:rPr>
        <w:t>,</w:t>
      </w:r>
    </w:p>
    <w:p w14:paraId="564D3253" w14:textId="77777777" w:rsidR="000637FC" w:rsidRPr="000637FC" w:rsidRDefault="000637FC" w:rsidP="00EC7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FR"/>
        </w:rPr>
      </w:pPr>
    </w:p>
    <w:p w14:paraId="6A908BAB" w14:textId="77777777" w:rsidR="0045340E" w:rsidRDefault="0045340E" w:rsidP="0045340E">
      <w:pPr>
        <w:jc w:val="both"/>
        <w:rPr>
          <w:bCs/>
          <w:color w:val="002060"/>
          <w:lang w:val="fr-BE"/>
        </w:rPr>
      </w:pPr>
      <w:r>
        <w:rPr>
          <w:bCs/>
          <w:color w:val="002060"/>
          <w:spacing w:val="-3"/>
          <w:lang w:val="fr-FR"/>
        </w:rPr>
        <w:t xml:space="preserve">Déclarons la présente ordonnance exécutoire par provision nonobstant tout recours et sans caution. </w:t>
      </w:r>
    </w:p>
    <w:p w14:paraId="464B0014" w14:textId="77777777" w:rsidR="00CF3A7F" w:rsidRPr="00AF41D1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fr-BE"/>
        </w:rPr>
      </w:pPr>
      <w:r w:rsidRPr="00AF41D1">
        <w:rPr>
          <w:rFonts w:cstheme="minorHAnsi"/>
          <w:color w:val="002060"/>
          <w:sz w:val="24"/>
          <w:szCs w:val="24"/>
          <w:lang w:val="fr-BE"/>
        </w:rPr>
        <w:t>Fait en notre cabinet, au palais</w:t>
      </w:r>
      <w:r w:rsidR="00D84A16" w:rsidRPr="00AF41D1">
        <w:rPr>
          <w:rFonts w:cstheme="minorHAnsi"/>
          <w:color w:val="002060"/>
          <w:sz w:val="24"/>
          <w:szCs w:val="24"/>
          <w:lang w:val="fr-BE"/>
        </w:rPr>
        <w:t xml:space="preserve"> de justice </w:t>
      </w:r>
      <w:r w:rsidR="0045340E">
        <w:rPr>
          <w:rFonts w:cstheme="minorHAnsi"/>
          <w:color w:val="002060"/>
          <w:sz w:val="24"/>
          <w:szCs w:val="24"/>
          <w:lang w:val="fr-BE"/>
        </w:rPr>
        <w:t>de</w:t>
      </w:r>
      <w:r w:rsidR="00D84A16" w:rsidRPr="00AF41D1">
        <w:rPr>
          <w:rFonts w:cstheme="minorHAnsi"/>
          <w:color w:val="002060"/>
          <w:sz w:val="24"/>
          <w:szCs w:val="24"/>
          <w:lang w:val="fr-BE"/>
        </w:rPr>
        <w:t xml:space="preserve"> Liège</w:t>
      </w:r>
      <w:r w:rsidR="00015225" w:rsidRPr="00AF41D1">
        <w:rPr>
          <w:rFonts w:cstheme="minorHAnsi"/>
          <w:color w:val="002060"/>
          <w:sz w:val="24"/>
          <w:szCs w:val="24"/>
          <w:lang w:val="fr-BE"/>
        </w:rPr>
        <w:t>,</w:t>
      </w:r>
      <w:r w:rsidRPr="00AF41D1">
        <w:rPr>
          <w:rFonts w:cstheme="minorHAnsi"/>
          <w:color w:val="002060"/>
          <w:sz w:val="24"/>
          <w:szCs w:val="24"/>
          <w:lang w:val="fr-BE"/>
        </w:rPr>
        <w:t xml:space="preserve"> le</w:t>
      </w:r>
    </w:p>
    <w:p w14:paraId="464EDAC1" w14:textId="77777777" w:rsidR="00CF3A7F" w:rsidRPr="00AF41D1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fr-BE"/>
        </w:rPr>
      </w:pPr>
    </w:p>
    <w:p w14:paraId="5A2AEFA2" w14:textId="77777777" w:rsidR="00CF3A7F" w:rsidRPr="00CF3A7F" w:rsidRDefault="00166D27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AF41D1">
        <w:rPr>
          <w:rFonts w:cstheme="minorHAnsi"/>
          <w:color w:val="002060"/>
          <w:sz w:val="24"/>
          <w:szCs w:val="24"/>
          <w:lang w:val="fr-BE"/>
        </w:rPr>
        <w:t>Le greffier,</w:t>
      </w:r>
      <w:r w:rsidRPr="00AF41D1">
        <w:rPr>
          <w:rFonts w:cstheme="minorHAnsi"/>
          <w:color w:val="002060"/>
          <w:sz w:val="24"/>
          <w:szCs w:val="24"/>
          <w:lang w:val="fr-BE"/>
        </w:rPr>
        <w:tab/>
      </w:r>
      <w:r w:rsidRPr="00AF41D1">
        <w:rPr>
          <w:rFonts w:cstheme="minorHAnsi"/>
          <w:color w:val="002060"/>
          <w:sz w:val="24"/>
          <w:szCs w:val="24"/>
          <w:lang w:val="fr-BE"/>
        </w:rPr>
        <w:tab/>
      </w:r>
      <w:r w:rsidRPr="00AF41D1">
        <w:rPr>
          <w:rFonts w:cstheme="minorHAnsi"/>
          <w:color w:val="002060"/>
          <w:sz w:val="24"/>
          <w:szCs w:val="24"/>
          <w:lang w:val="fr-BE"/>
        </w:rPr>
        <w:tab/>
      </w:r>
      <w:r w:rsidRPr="00AF41D1">
        <w:rPr>
          <w:rFonts w:cstheme="minorHAnsi"/>
          <w:color w:val="002060"/>
          <w:sz w:val="24"/>
          <w:szCs w:val="24"/>
          <w:lang w:val="fr-BE"/>
        </w:rPr>
        <w:tab/>
      </w:r>
      <w:r w:rsidRPr="00AF41D1">
        <w:rPr>
          <w:rFonts w:cstheme="minorHAnsi"/>
          <w:color w:val="002060"/>
          <w:sz w:val="24"/>
          <w:szCs w:val="24"/>
          <w:lang w:val="fr-BE"/>
        </w:rPr>
        <w:tab/>
      </w:r>
      <w:r w:rsidR="00AF41D1">
        <w:rPr>
          <w:rFonts w:cstheme="minorHAnsi"/>
          <w:color w:val="002060"/>
          <w:sz w:val="24"/>
          <w:szCs w:val="24"/>
          <w:lang w:val="fr-BE"/>
        </w:rPr>
        <w:t xml:space="preserve">                                      </w:t>
      </w:r>
      <w:r w:rsidRPr="00AF41D1">
        <w:rPr>
          <w:rFonts w:cstheme="minorHAnsi"/>
          <w:color w:val="002060"/>
          <w:sz w:val="24"/>
          <w:szCs w:val="24"/>
          <w:lang w:val="fr-BE"/>
        </w:rPr>
        <w:t>Le Président/Juge,</w:t>
      </w:r>
    </w:p>
    <w:sectPr w:rsidR="00CF3A7F" w:rsidRPr="00CF3A7F" w:rsidSect="0064422A">
      <w:pgSz w:w="11906" w:h="16838"/>
      <w:pgMar w:top="567" w:right="1440" w:bottom="567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A1DB" w14:textId="77777777" w:rsidR="00433900" w:rsidRDefault="00433900" w:rsidP="00D743F8">
      <w:pPr>
        <w:spacing w:after="0" w:line="240" w:lineRule="auto"/>
      </w:pPr>
      <w:r>
        <w:separator/>
      </w:r>
    </w:p>
  </w:endnote>
  <w:endnote w:type="continuationSeparator" w:id="0">
    <w:p w14:paraId="0514C82A" w14:textId="77777777" w:rsidR="00433900" w:rsidRDefault="00433900" w:rsidP="00D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891C" w14:textId="77777777" w:rsidR="00433900" w:rsidRDefault="00433900" w:rsidP="00D743F8">
      <w:pPr>
        <w:spacing w:after="0" w:line="240" w:lineRule="auto"/>
      </w:pPr>
      <w:r>
        <w:separator/>
      </w:r>
    </w:p>
  </w:footnote>
  <w:footnote w:type="continuationSeparator" w:id="0">
    <w:p w14:paraId="7C485D62" w14:textId="77777777" w:rsidR="00433900" w:rsidRDefault="00433900" w:rsidP="00D74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2"/>
    <w:rsid w:val="00015225"/>
    <w:rsid w:val="000637FC"/>
    <w:rsid w:val="00083A48"/>
    <w:rsid w:val="00104DB2"/>
    <w:rsid w:val="00111620"/>
    <w:rsid w:val="00166D27"/>
    <w:rsid w:val="001B0FEF"/>
    <w:rsid w:val="001E3D4F"/>
    <w:rsid w:val="00231F21"/>
    <w:rsid w:val="00273EBA"/>
    <w:rsid w:val="002B3743"/>
    <w:rsid w:val="002D24A0"/>
    <w:rsid w:val="0030763B"/>
    <w:rsid w:val="003D3F1D"/>
    <w:rsid w:val="00433900"/>
    <w:rsid w:val="0045340E"/>
    <w:rsid w:val="0048276B"/>
    <w:rsid w:val="00495618"/>
    <w:rsid w:val="00503105"/>
    <w:rsid w:val="00542FB3"/>
    <w:rsid w:val="0056534F"/>
    <w:rsid w:val="00596E4D"/>
    <w:rsid w:val="005C6429"/>
    <w:rsid w:val="00640AAF"/>
    <w:rsid w:val="0064422A"/>
    <w:rsid w:val="006E27BB"/>
    <w:rsid w:val="00703385"/>
    <w:rsid w:val="0079283E"/>
    <w:rsid w:val="00823DDA"/>
    <w:rsid w:val="008325A3"/>
    <w:rsid w:val="009E1D47"/>
    <w:rsid w:val="00A15951"/>
    <w:rsid w:val="00AF41D1"/>
    <w:rsid w:val="00B06E72"/>
    <w:rsid w:val="00B203A8"/>
    <w:rsid w:val="00B611B8"/>
    <w:rsid w:val="00B65796"/>
    <w:rsid w:val="00BC7192"/>
    <w:rsid w:val="00BD28D7"/>
    <w:rsid w:val="00BD7D8B"/>
    <w:rsid w:val="00C133B8"/>
    <w:rsid w:val="00C7521A"/>
    <w:rsid w:val="00C87F36"/>
    <w:rsid w:val="00CB3918"/>
    <w:rsid w:val="00CF3A7F"/>
    <w:rsid w:val="00D25E09"/>
    <w:rsid w:val="00D65089"/>
    <w:rsid w:val="00D743F8"/>
    <w:rsid w:val="00D84A16"/>
    <w:rsid w:val="00D9077A"/>
    <w:rsid w:val="00DB3039"/>
    <w:rsid w:val="00EC716C"/>
    <w:rsid w:val="00E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B4AE"/>
  <w15:docId w15:val="{E46B9506-4D0E-48AE-B77F-1E30188A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3F8"/>
  </w:style>
  <w:style w:type="paragraph" w:styleId="Pieddepage">
    <w:name w:val="footer"/>
    <w:basedOn w:val="Normal"/>
    <w:link w:val="Pieddepag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2A"/>
    <w:rPr>
      <w:rFonts w:ascii="Tahoma" w:hAnsi="Tahoma" w:cs="Tahoma"/>
      <w:sz w:val="16"/>
      <w:szCs w:val="16"/>
    </w:rPr>
  </w:style>
  <w:style w:type="paragraph" w:customStyle="1" w:styleId="Standaard">
    <w:name w:val="Standaard"/>
    <w:basedOn w:val="Normal"/>
    <w:next w:val="Normal"/>
    <w:rsid w:val="000637FC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8c7b7b2ca241a6740efe32ee909bc2d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9f3736c9c0e0ed9c4f8bc8153bdb5193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BC1C-4EB4-4237-8B40-95C8AD5F3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4d00-5a4e-4178-ab8a-768a5863d884"/>
    <ds:schemaRef ds:uri="6a4c72e0-be11-4f56-8112-7213b742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76C4A-C0D3-4547-8806-5D933E18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E026-3B8E-49AB-96A3-EF830B0532BB}">
  <ds:schemaRefs>
    <ds:schemaRef ds:uri="http://schemas.microsoft.com/office/2006/metadata/properties"/>
    <ds:schemaRef ds:uri="http://schemas.microsoft.com/office/infopath/2007/PartnerControls"/>
    <ds:schemaRef ds:uri="6a4c72e0-be11-4f56-8112-7213b742c491"/>
    <ds:schemaRef ds:uri="9f3d4d00-5a4e-4178-ab8a-768a5863d884"/>
  </ds:schemaRefs>
</ds:datastoreItem>
</file>

<file path=customXml/itemProps4.xml><?xml version="1.0" encoding="utf-8"?>
<ds:datastoreItem xmlns:ds="http://schemas.openxmlformats.org/officeDocument/2006/customXml" ds:itemID="{4A8D50AD-078A-4CF6-8106-CEFD3258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 Frédéric</dc:creator>
  <cp:lastModifiedBy>Aurélie Toussaint</cp:lastModifiedBy>
  <cp:revision>4</cp:revision>
  <cp:lastPrinted>2015-04-28T13:17:00Z</cp:lastPrinted>
  <dcterms:created xsi:type="dcterms:W3CDTF">2024-05-22T14:29:00Z</dcterms:created>
  <dcterms:modified xsi:type="dcterms:W3CDTF">2024-05-22T14:30:00Z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  <property fmtid="{D5CDD505-2E9C-101B-9397-08002B2CF9AE}" pid="3" name="MediaServiceImageTags">
    <vt:lpwstr/>
  </property>
</Properties>
</file>